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>Приложение № 5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к постановлению администрации 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сельского поселения </w:t>
      </w:r>
      <w:proofErr w:type="spellStart"/>
      <w:r w:rsidRPr="00981307">
        <w:rPr>
          <w:sz w:val="20"/>
          <w:szCs w:val="20"/>
        </w:rPr>
        <w:t>Карымкары</w:t>
      </w:r>
      <w:proofErr w:type="spellEnd"/>
    </w:p>
    <w:p w:rsidR="008567B4" w:rsidRPr="00981307" w:rsidRDefault="008567B4" w:rsidP="008567B4">
      <w:pPr>
        <w:ind w:left="48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05.10.</w:t>
      </w:r>
      <w:r w:rsidRPr="00981307">
        <w:rPr>
          <w:color w:val="000000"/>
          <w:sz w:val="20"/>
          <w:szCs w:val="20"/>
        </w:rPr>
        <w:t xml:space="preserve"> 2017 г. №</w:t>
      </w:r>
      <w:r>
        <w:rPr>
          <w:color w:val="000000"/>
          <w:sz w:val="20"/>
          <w:szCs w:val="20"/>
        </w:rPr>
        <w:t xml:space="preserve"> 136-п</w:t>
      </w:r>
      <w:r w:rsidRPr="00981307">
        <w:rPr>
          <w:color w:val="000000"/>
          <w:sz w:val="20"/>
          <w:szCs w:val="20"/>
        </w:rPr>
        <w:t xml:space="preserve"> </w:t>
      </w: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ПАСПОРТ</w:t>
      </w: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благоустройства общественной территории по состоянию на </w:t>
      </w:r>
      <w:r w:rsidR="00195B1F">
        <w:rPr>
          <w:rFonts w:ascii="Times New Roman" w:hAnsi="Times New Roman" w:cs="Times New Roman"/>
          <w:sz w:val="24"/>
          <w:szCs w:val="24"/>
        </w:rPr>
        <w:t>01.10.2017 г.</w:t>
      </w:r>
    </w:p>
    <w:p w:rsidR="00FC3BE7" w:rsidRPr="00F6017D" w:rsidRDefault="002862F4" w:rsidP="00355A55">
      <w:pPr>
        <w:pStyle w:val="ConsPlusNormal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посадочная площадка</w:t>
      </w:r>
      <w:r w:rsidR="001B5247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="001B5247">
        <w:rPr>
          <w:rFonts w:ascii="Times New Roman" w:hAnsi="Times New Roman"/>
          <w:b/>
          <w:i/>
          <w:sz w:val="24"/>
          <w:szCs w:val="24"/>
        </w:rPr>
        <w:t>п</w:t>
      </w:r>
      <w:proofErr w:type="gramStart"/>
      <w:r w:rsidR="001B5247">
        <w:rPr>
          <w:rFonts w:ascii="Times New Roman" w:hAnsi="Times New Roman"/>
          <w:b/>
          <w:i/>
          <w:sz w:val="24"/>
          <w:szCs w:val="24"/>
        </w:rPr>
        <w:t>.</w:t>
      </w:r>
      <w:r w:rsidR="00E114D1">
        <w:rPr>
          <w:rFonts w:ascii="Times New Roman" w:hAnsi="Times New Roman"/>
          <w:b/>
          <w:i/>
          <w:sz w:val="24"/>
          <w:szCs w:val="24"/>
        </w:rPr>
        <w:t>К</w:t>
      </w:r>
      <w:proofErr w:type="gramEnd"/>
      <w:r w:rsidR="00E114D1">
        <w:rPr>
          <w:rFonts w:ascii="Times New Roman" w:hAnsi="Times New Roman"/>
          <w:b/>
          <w:i/>
          <w:sz w:val="24"/>
          <w:szCs w:val="24"/>
        </w:rPr>
        <w:t>арымкары</w:t>
      </w:r>
      <w:proofErr w:type="spellEnd"/>
      <w:r w:rsidR="001B5247">
        <w:rPr>
          <w:rFonts w:ascii="Times New Roman" w:hAnsi="Times New Roman"/>
          <w:b/>
          <w:i/>
          <w:sz w:val="24"/>
          <w:szCs w:val="24"/>
        </w:rPr>
        <w:t xml:space="preserve">, ул. </w:t>
      </w:r>
      <w:r w:rsidR="00AE135F">
        <w:rPr>
          <w:rFonts w:ascii="Times New Roman" w:hAnsi="Times New Roman"/>
          <w:b/>
          <w:i/>
          <w:sz w:val="24"/>
          <w:szCs w:val="24"/>
        </w:rPr>
        <w:t xml:space="preserve">Обской, </w:t>
      </w:r>
      <w:r w:rsidR="00E114D1">
        <w:rPr>
          <w:rFonts w:ascii="Times New Roman" w:hAnsi="Times New Roman"/>
          <w:b/>
          <w:i/>
          <w:sz w:val="24"/>
          <w:szCs w:val="24"/>
        </w:rPr>
        <w:t>7а</w:t>
      </w: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I. Общие сведения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3"/>
        <w:gridCol w:w="4911"/>
        <w:gridCol w:w="1772"/>
        <w:gridCol w:w="2123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FC3BE7" w:rsidP="00AE13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13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AE135F">
              <w:rPr>
                <w:rFonts w:ascii="Times New Roman" w:hAnsi="Times New Roman" w:cs="Times New Roman"/>
                <w:sz w:val="24"/>
                <w:szCs w:val="24"/>
              </w:rPr>
              <w:t>арымкары</w:t>
            </w:r>
            <w:proofErr w:type="spellEnd"/>
            <w:r w:rsidR="007609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35F">
              <w:rPr>
                <w:rFonts w:ascii="Times New Roman" w:hAnsi="Times New Roman" w:cs="Times New Roman"/>
                <w:sz w:val="24"/>
                <w:szCs w:val="24"/>
              </w:rPr>
              <w:t>Обской, 7а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(квартала)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F2014E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86:07:0103019:37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имеющего удобный пешеходный доступ к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555" w:type="dxa"/>
          </w:tcPr>
          <w:p w:rsidR="008567B4" w:rsidRPr="00300BBF" w:rsidRDefault="00AE135F" w:rsidP="00F601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Общая площадь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9924DA" w:rsidP="00AE13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135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Оценка физического состояния общественной территории (благоустроенная (неблагоустроенная)</w:t>
            </w:r>
            <w:proofErr w:type="gramEnd"/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Неблагоустроенная</w:t>
            </w: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II. Характеристика физического состояния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6"/>
        <w:gridCol w:w="5178"/>
        <w:gridCol w:w="1829"/>
        <w:gridCol w:w="1555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E114D1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E114D1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E114D1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ремонте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AE135F" w:rsidP="00AE13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  <w:r w:rsidR="009924DA">
              <w:rPr>
                <w:rFonts w:ascii="Times New Roman" w:hAnsi="Times New Roman" w:cs="Times New Roman"/>
                <w:sz w:val="24"/>
                <w:szCs w:val="24"/>
              </w:rPr>
              <w:t xml:space="preserve"> (площадки)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AE135F" w:rsidP="00AE13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9924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твердого покрытия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тротуаро</w:t>
            </w:r>
            <w:proofErr w:type="spellEnd"/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установке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  <w:r w:rsidR="009924DA">
              <w:rPr>
                <w:rFonts w:ascii="Times New Roman" w:hAnsi="Times New Roman" w:cs="Times New Roman"/>
                <w:sz w:val="24"/>
                <w:szCs w:val="24"/>
              </w:rPr>
              <w:t xml:space="preserve"> (светосигнальное оборудование</w:t>
            </w:r>
            <w:proofErr w:type="gramEnd"/>
          </w:p>
        </w:tc>
        <w:tc>
          <w:tcPr>
            <w:tcW w:w="1829" w:type="dxa"/>
          </w:tcPr>
          <w:p w:rsidR="008567B4" w:rsidRPr="00300BBF" w:rsidRDefault="009924DA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8567B4" w:rsidRPr="00300BBF">
              <w:rPr>
                <w:rFonts w:ascii="Times New Roman" w:hAnsi="Times New Roman" w:cs="Times New Roman"/>
                <w:sz w:val="24"/>
                <w:szCs w:val="24"/>
              </w:rPr>
              <w:t>тук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(комплектов)</w:t>
            </w:r>
          </w:p>
        </w:tc>
        <w:tc>
          <w:tcPr>
            <w:tcW w:w="1555" w:type="dxa"/>
          </w:tcPr>
          <w:p w:rsidR="008567B4" w:rsidRPr="00300BBF" w:rsidRDefault="009924D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установке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</w:t>
            </w:r>
          </w:p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02B82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8567B4" w:rsidRDefault="00D02B82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8567B4" w:rsidRPr="00300BBF">
        <w:rPr>
          <w:rFonts w:ascii="Times New Roman" w:hAnsi="Times New Roman" w:cs="Times New Roman"/>
          <w:sz w:val="24"/>
          <w:szCs w:val="24"/>
        </w:rPr>
        <w:t xml:space="preserve">Схема общественной территории с указанием ее размеров, границ, объектов благоустройства на </w:t>
      </w:r>
      <w:r w:rsidR="00A50E02">
        <w:rPr>
          <w:rFonts w:ascii="Times New Roman" w:hAnsi="Times New Roman" w:cs="Times New Roman"/>
          <w:sz w:val="24"/>
          <w:szCs w:val="24"/>
        </w:rPr>
        <w:t>1</w:t>
      </w:r>
      <w:r w:rsidR="008567B4" w:rsidRPr="00300BBF">
        <w:rPr>
          <w:rFonts w:ascii="Times New Roman" w:hAnsi="Times New Roman" w:cs="Times New Roman"/>
          <w:sz w:val="24"/>
          <w:szCs w:val="24"/>
        </w:rPr>
        <w:t xml:space="preserve"> л. в 1 экз.</w:t>
      </w:r>
    </w:p>
    <w:p w:rsidR="00D02B82" w:rsidRDefault="009A528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02B82">
        <w:rPr>
          <w:rFonts w:ascii="Times New Roman" w:hAnsi="Times New Roman" w:cs="Times New Roman"/>
          <w:sz w:val="24"/>
          <w:szCs w:val="24"/>
        </w:rPr>
        <w:t>Фото общественной территории.</w:t>
      </w:r>
    </w:p>
    <w:p w:rsidR="00D02B82" w:rsidRPr="00300BBF" w:rsidRDefault="009A528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02B82">
        <w:rPr>
          <w:rFonts w:ascii="Times New Roman" w:hAnsi="Times New Roman" w:cs="Times New Roman"/>
          <w:sz w:val="24"/>
          <w:szCs w:val="24"/>
        </w:rPr>
        <w:t>Эскиз, проект.</w:t>
      </w:r>
    </w:p>
    <w:p w:rsidR="008567B4" w:rsidRPr="00300BBF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Дата проведения инвентаризации - "</w:t>
      </w:r>
      <w:r w:rsidR="00A50E02">
        <w:rPr>
          <w:rFonts w:ascii="Times New Roman" w:hAnsi="Times New Roman" w:cs="Times New Roman"/>
          <w:sz w:val="24"/>
          <w:szCs w:val="24"/>
        </w:rPr>
        <w:t>07</w:t>
      </w:r>
      <w:r w:rsidRPr="00300BBF">
        <w:rPr>
          <w:rFonts w:ascii="Times New Roman" w:hAnsi="Times New Roman" w:cs="Times New Roman"/>
          <w:sz w:val="24"/>
          <w:szCs w:val="24"/>
        </w:rPr>
        <w:t xml:space="preserve">" </w:t>
      </w:r>
      <w:r w:rsidR="00A50E02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300BBF">
        <w:rPr>
          <w:rFonts w:ascii="Times New Roman" w:hAnsi="Times New Roman" w:cs="Times New Roman"/>
          <w:sz w:val="24"/>
          <w:szCs w:val="24"/>
        </w:rPr>
        <w:t xml:space="preserve"> 20</w:t>
      </w:r>
      <w:r w:rsidR="00A50E02">
        <w:rPr>
          <w:rFonts w:ascii="Times New Roman" w:hAnsi="Times New Roman" w:cs="Times New Roman"/>
          <w:sz w:val="24"/>
          <w:szCs w:val="24"/>
        </w:rPr>
        <w:t>17</w:t>
      </w:r>
      <w:r w:rsidRPr="00300B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Члены инвентаризационной комиссии:</w:t>
      </w:r>
    </w:p>
    <w:p w:rsidR="00362992" w:rsidRDefault="00362992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2992" w:rsidRPr="00300BBF" w:rsidRDefault="00362992" w:rsidP="0036299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05475" cy="2790825"/>
            <wp:effectExtent l="19050" t="0" r="9525" b="0"/>
            <wp:docPr id="3" name="Рисунок 1" descr="C:\Users\1sm\Desktop\Мои документы\БЛАГОУСТРОЙСТВО\Городская комфортная среда\ПАСПОРТА ОБЩЕСТВЕННЫХ ТЕРРИТОРИЙ\Подписи Ка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ПАСПОРТА ОБЩЕСТВЕННЫХ ТЕРРИТОРИЙ\Подписи Кар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4F6" w:rsidRDefault="000344F6" w:rsidP="00355A55">
      <w:pPr>
        <w:pStyle w:val="a3"/>
        <w:spacing w:before="0" w:beforeAutospacing="0" w:after="150" w:afterAutospacing="0"/>
        <w:rPr>
          <w:color w:val="000000"/>
        </w:rPr>
      </w:pPr>
    </w:p>
    <w:p w:rsidR="000344F6" w:rsidRDefault="000344F6" w:rsidP="000344F6">
      <w:pPr>
        <w:pStyle w:val="a3"/>
        <w:numPr>
          <w:ilvl w:val="0"/>
          <w:numId w:val="1"/>
        </w:numPr>
        <w:spacing w:before="0" w:beforeAutospacing="0" w:after="150" w:afterAutospacing="0"/>
        <w:rPr>
          <w:b/>
          <w:color w:val="000000"/>
        </w:rPr>
      </w:pPr>
      <w:r w:rsidRPr="006E38BE">
        <w:rPr>
          <w:b/>
          <w:color w:val="000000"/>
        </w:rPr>
        <w:t>Схема общественной территории.</w:t>
      </w:r>
    </w:p>
    <w:p w:rsidR="00235BA7" w:rsidRPr="006E38BE" w:rsidRDefault="00235BA7" w:rsidP="00235BA7">
      <w:pPr>
        <w:pStyle w:val="a3"/>
        <w:spacing w:before="0" w:beforeAutospacing="0" w:after="150" w:afterAutospacing="0"/>
        <w:ind w:left="720"/>
        <w:rPr>
          <w:b/>
          <w:color w:val="000000"/>
        </w:rPr>
      </w:pPr>
      <w:r>
        <w:rPr>
          <w:noProof/>
        </w:rPr>
        <w:drawing>
          <wp:inline distT="0" distB="0" distL="0" distR="0">
            <wp:extent cx="5295900" cy="39719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A55" w:rsidRPr="004A7C18" w:rsidRDefault="000344F6" w:rsidP="006E38BE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 w:rsidRPr="006E38BE">
        <w:rPr>
          <w:b/>
          <w:color w:val="000000"/>
        </w:rPr>
        <w:lastRenderedPageBreak/>
        <w:t>Фото общественной территории при обследовании.</w:t>
      </w:r>
      <w:r w:rsidR="00355A55" w:rsidRPr="000344F6">
        <w:rPr>
          <w:color w:val="000000"/>
        </w:rPr>
        <w:br/>
      </w:r>
      <w:r w:rsidR="00AE135F">
        <w:rPr>
          <w:noProof/>
          <w:color w:val="000000"/>
        </w:rPr>
        <w:drawing>
          <wp:inline distT="0" distB="0" distL="0" distR="0">
            <wp:extent cx="5219700" cy="3857625"/>
            <wp:effectExtent l="19050" t="0" r="0" b="0"/>
            <wp:docPr id="2" name="Рисунок 1" descr="C:\Users\1sm\Desktop\Мои документы\А ИМУЩЕСТВО\ДОРОГИ\Вертолетки\113___04\Карымкары\IMG_0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А ИМУЩЕСТВО\ДОРОГИ\Вертолетки\113___04\Карымкары\IMG_096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C18" w:rsidRPr="00D02B82" w:rsidRDefault="004A7C18" w:rsidP="004A7C18">
      <w:pPr>
        <w:pStyle w:val="a3"/>
        <w:numPr>
          <w:ilvl w:val="0"/>
          <w:numId w:val="1"/>
        </w:numPr>
        <w:spacing w:before="0" w:beforeAutospacing="0" w:after="150" w:afterAutospacing="0"/>
        <w:rPr>
          <w:b/>
          <w:color w:val="000000"/>
        </w:rPr>
      </w:pPr>
      <w:r w:rsidRPr="00D02B82">
        <w:rPr>
          <w:b/>
          <w:color w:val="000000"/>
        </w:rPr>
        <w:t>Эскиз</w:t>
      </w:r>
    </w:p>
    <w:p w:rsidR="006E38BE" w:rsidRDefault="005C04B9" w:rsidP="004A7C18">
      <w:pPr>
        <w:pStyle w:val="a3"/>
        <w:spacing w:before="0" w:beforeAutospacing="0" w:after="150" w:afterAutospacing="0"/>
        <w:ind w:left="720"/>
      </w:pPr>
      <w:r w:rsidRPr="00C62DE1">
        <w:t>комплекс мобильного светосигнального оборудования Радиант</w:t>
      </w:r>
      <w:r>
        <w:t xml:space="preserve"> на 7-8 огней</w:t>
      </w:r>
    </w:p>
    <w:p w:rsidR="00A23EDB" w:rsidRPr="00C62DE1" w:rsidRDefault="00A23EDB" w:rsidP="00A23EDB">
      <w:pPr>
        <w:autoSpaceDE w:val="0"/>
        <w:autoSpaceDN w:val="0"/>
        <w:adjustRightInd w:val="0"/>
      </w:pPr>
      <w:r w:rsidRPr="00C62DE1">
        <w:t xml:space="preserve">Это модульный комплекс огней, который может быть изготовлен и скомпонован согласно Вашим требованиям. В базовой версии это комплект огней, размещающийся в прочном и удобном пластиковом кейсе для хранения и транспортировки. В зависимости от необходимости огни могут оснащаться возможностью дистанционного управления, регулировкой яркости и т.д. </w:t>
      </w:r>
    </w:p>
    <w:p w:rsidR="00A23EDB" w:rsidRPr="00C62DE1" w:rsidRDefault="00A23EDB" w:rsidP="00A23EDB">
      <w:pPr>
        <w:autoSpaceDE w:val="0"/>
        <w:autoSpaceDN w:val="0"/>
        <w:adjustRightInd w:val="0"/>
      </w:pPr>
      <w:r w:rsidRPr="00C62DE1">
        <w:t>В актуальной версии наиболее удобна следующая комплектация: 1-2 кейса с огнями (по 8 огней в каждом) с пультом дистанционного управления и встроенным зарядным устройством.</w:t>
      </w:r>
    </w:p>
    <w:p w:rsidR="005C04B9" w:rsidRPr="00940E01" w:rsidRDefault="005C04B9" w:rsidP="004A7C18">
      <w:pPr>
        <w:pStyle w:val="a3"/>
        <w:spacing w:before="0" w:beforeAutospacing="0" w:after="150" w:afterAutospacing="0"/>
        <w:ind w:left="720"/>
        <w:rPr>
          <w:color w:val="000000"/>
        </w:rPr>
      </w:pPr>
    </w:p>
    <w:sectPr w:rsidR="005C04B9" w:rsidRPr="00940E01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C12CD"/>
    <w:multiLevelType w:val="hybridMultilevel"/>
    <w:tmpl w:val="B4747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7B4"/>
    <w:rsid w:val="000344F6"/>
    <w:rsid w:val="000F501D"/>
    <w:rsid w:val="001663D5"/>
    <w:rsid w:val="00195B1F"/>
    <w:rsid w:val="001B5247"/>
    <w:rsid w:val="00235BA7"/>
    <w:rsid w:val="00253CE7"/>
    <w:rsid w:val="002862F4"/>
    <w:rsid w:val="002E5D9D"/>
    <w:rsid w:val="00355A55"/>
    <w:rsid w:val="00362992"/>
    <w:rsid w:val="00397709"/>
    <w:rsid w:val="00397C9D"/>
    <w:rsid w:val="003E234B"/>
    <w:rsid w:val="00434898"/>
    <w:rsid w:val="004A173E"/>
    <w:rsid w:val="004A7C18"/>
    <w:rsid w:val="004E7707"/>
    <w:rsid w:val="005A7BCB"/>
    <w:rsid w:val="005B04F3"/>
    <w:rsid w:val="005C04B9"/>
    <w:rsid w:val="006E38BE"/>
    <w:rsid w:val="007609A9"/>
    <w:rsid w:val="00803C1C"/>
    <w:rsid w:val="00807C09"/>
    <w:rsid w:val="008567B4"/>
    <w:rsid w:val="00915A4D"/>
    <w:rsid w:val="00991220"/>
    <w:rsid w:val="009924DA"/>
    <w:rsid w:val="009A5284"/>
    <w:rsid w:val="009D714C"/>
    <w:rsid w:val="00A23EDB"/>
    <w:rsid w:val="00A27DC1"/>
    <w:rsid w:val="00A50E02"/>
    <w:rsid w:val="00A61C25"/>
    <w:rsid w:val="00A65F5A"/>
    <w:rsid w:val="00A8484B"/>
    <w:rsid w:val="00A91698"/>
    <w:rsid w:val="00AE135F"/>
    <w:rsid w:val="00AF587D"/>
    <w:rsid w:val="00BB7907"/>
    <w:rsid w:val="00BC53E0"/>
    <w:rsid w:val="00C410FC"/>
    <w:rsid w:val="00CE7180"/>
    <w:rsid w:val="00D02B82"/>
    <w:rsid w:val="00D603A9"/>
    <w:rsid w:val="00D7303E"/>
    <w:rsid w:val="00E107A7"/>
    <w:rsid w:val="00E114D1"/>
    <w:rsid w:val="00E4196C"/>
    <w:rsid w:val="00E83EC7"/>
    <w:rsid w:val="00E906BD"/>
    <w:rsid w:val="00F2014E"/>
    <w:rsid w:val="00F3373D"/>
    <w:rsid w:val="00F6017D"/>
    <w:rsid w:val="00FA4B18"/>
    <w:rsid w:val="00FA76B7"/>
    <w:rsid w:val="00FC3BE7"/>
    <w:rsid w:val="00FC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56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567B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55A55"/>
    <w:pPr>
      <w:spacing w:before="100" w:beforeAutospacing="1" w:after="100" w:afterAutospacing="1"/>
    </w:pPr>
  </w:style>
  <w:style w:type="paragraph" w:styleId="a4">
    <w:name w:val="Subtitle"/>
    <w:basedOn w:val="a"/>
    <w:next w:val="a"/>
    <w:link w:val="a5"/>
    <w:qFormat/>
    <w:rsid w:val="00355A5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5">
    <w:name w:val="Подзаголовок Знак"/>
    <w:basedOn w:val="a0"/>
    <w:link w:val="a4"/>
    <w:rsid w:val="00355A55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5B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B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10</cp:revision>
  <cp:lastPrinted>2017-11-08T07:19:00Z</cp:lastPrinted>
  <dcterms:created xsi:type="dcterms:W3CDTF">2017-11-02T11:42:00Z</dcterms:created>
  <dcterms:modified xsi:type="dcterms:W3CDTF">2017-11-09T04:28:00Z</dcterms:modified>
</cp:coreProperties>
</file>